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DA" w:rsidRPr="001335DA" w:rsidRDefault="001335DA" w:rsidP="001335DA">
      <w:pPr>
        <w:shd w:val="clear" w:color="auto" w:fill="FFFFFF"/>
        <w:spacing w:line="276" w:lineRule="auto"/>
        <w:ind w:right="7" w:firstLine="727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1335DA">
        <w:rPr>
          <w:color w:val="000000"/>
          <w:spacing w:val="-7"/>
          <w:sz w:val="28"/>
          <w:szCs w:val="28"/>
        </w:rPr>
        <w:t xml:space="preserve">23-26 </w:t>
      </w:r>
      <w:r w:rsidRPr="001335DA">
        <w:rPr>
          <w:rFonts w:eastAsia="Times New Roman"/>
          <w:color w:val="000000"/>
          <w:spacing w:val="-7"/>
          <w:sz w:val="28"/>
          <w:szCs w:val="28"/>
        </w:rPr>
        <w:t>апреля 2018 года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 на базе</w:t>
      </w:r>
      <w:r w:rsidRPr="001335DA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1335DA">
        <w:rPr>
          <w:sz w:val="28"/>
          <w:szCs w:val="28"/>
        </w:rPr>
        <w:t xml:space="preserve">ФГБОУ </w:t>
      </w:r>
      <w:proofErr w:type="gramStart"/>
      <w:r w:rsidRPr="001335DA">
        <w:rPr>
          <w:sz w:val="28"/>
          <w:szCs w:val="28"/>
        </w:rPr>
        <w:t>ВО</w:t>
      </w:r>
      <w:proofErr w:type="gramEnd"/>
      <w:r w:rsidRPr="001335DA">
        <w:rPr>
          <w:sz w:val="28"/>
          <w:szCs w:val="28"/>
        </w:rPr>
        <w:t xml:space="preserve"> «Российский государственный университет нефти и газа (национальный исследовательский университет) имени И.М. Губкина»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0"/>
          <w:spacing w:val="-7"/>
          <w:sz w:val="28"/>
          <w:szCs w:val="28"/>
        </w:rPr>
        <w:t>планируется</w:t>
      </w:r>
      <w:r w:rsidRPr="001335DA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1335DA">
        <w:rPr>
          <w:rFonts w:eastAsia="Times New Roman"/>
          <w:color w:val="000000"/>
          <w:sz w:val="28"/>
          <w:szCs w:val="28"/>
        </w:rPr>
        <w:t xml:space="preserve">проведение 72-й Международной молодежной научной конференции «Нефть и газ </w:t>
      </w:r>
      <w:r>
        <w:rPr>
          <w:rFonts w:eastAsia="Times New Roman"/>
          <w:color w:val="000000"/>
          <w:sz w:val="28"/>
          <w:szCs w:val="28"/>
        </w:rPr>
        <w:t xml:space="preserve">– </w:t>
      </w:r>
      <w:r w:rsidRPr="001335DA">
        <w:rPr>
          <w:rFonts w:eastAsia="Times New Roman"/>
          <w:color w:val="000000"/>
          <w:spacing w:val="-3"/>
          <w:sz w:val="28"/>
          <w:szCs w:val="28"/>
        </w:rPr>
        <w:t xml:space="preserve">2018», приуроченной к </w:t>
      </w:r>
      <w:r w:rsidRPr="001335DA">
        <w:rPr>
          <w:rFonts w:eastAsia="Times New Roman"/>
          <w:color w:val="000000"/>
          <w:spacing w:val="-3"/>
          <w:sz w:val="28"/>
          <w:szCs w:val="28"/>
          <w:lang w:val="en-US"/>
        </w:rPr>
        <w:t>V</w:t>
      </w:r>
      <w:r w:rsidRPr="001335DA">
        <w:rPr>
          <w:rFonts w:eastAsia="Times New Roman"/>
          <w:color w:val="000000"/>
          <w:spacing w:val="-3"/>
          <w:sz w:val="28"/>
          <w:szCs w:val="28"/>
        </w:rPr>
        <w:t xml:space="preserve"> Национальном</w:t>
      </w:r>
      <w:r>
        <w:rPr>
          <w:rFonts w:eastAsia="Times New Roman"/>
          <w:color w:val="000000"/>
          <w:spacing w:val="-3"/>
          <w:sz w:val="28"/>
          <w:szCs w:val="28"/>
        </w:rPr>
        <w:t>у нефтегазовому форуму (далее – К</w:t>
      </w:r>
      <w:r w:rsidRPr="001335DA">
        <w:rPr>
          <w:rFonts w:eastAsia="Times New Roman"/>
          <w:color w:val="000000"/>
          <w:spacing w:val="-3"/>
          <w:sz w:val="28"/>
          <w:szCs w:val="28"/>
        </w:rPr>
        <w:t xml:space="preserve">онференция). </w:t>
      </w:r>
    </w:p>
    <w:p w:rsidR="001335DA" w:rsidRPr="001335DA" w:rsidRDefault="001335DA" w:rsidP="001335DA">
      <w:pPr>
        <w:shd w:val="clear" w:color="auto" w:fill="FFFFFF"/>
        <w:spacing w:line="276" w:lineRule="auto"/>
        <w:ind w:right="14" w:firstLine="727"/>
        <w:jc w:val="both"/>
        <w:rPr>
          <w:sz w:val="28"/>
          <w:szCs w:val="28"/>
        </w:rPr>
      </w:pPr>
      <w:r w:rsidRPr="001335DA">
        <w:rPr>
          <w:rFonts w:eastAsia="Times New Roman"/>
          <w:color w:val="000000"/>
          <w:sz w:val="28"/>
          <w:szCs w:val="28"/>
        </w:rPr>
        <w:t xml:space="preserve">Конференция проводится с целью выявления и поддержки перспективных </w:t>
      </w:r>
      <w:r>
        <w:rPr>
          <w:rFonts w:eastAsia="Times New Roman"/>
          <w:color w:val="000000"/>
          <w:spacing w:val="-3"/>
          <w:sz w:val="28"/>
          <w:szCs w:val="28"/>
        </w:rPr>
        <w:t>молодежных научно-исследоват</w:t>
      </w:r>
      <w:r w:rsidRPr="001335DA">
        <w:rPr>
          <w:rFonts w:eastAsia="Times New Roman"/>
          <w:color w:val="000000"/>
          <w:spacing w:val="-3"/>
          <w:sz w:val="28"/>
          <w:szCs w:val="28"/>
        </w:rPr>
        <w:t xml:space="preserve">ельских работ. Ежегодно </w:t>
      </w:r>
      <w:r>
        <w:rPr>
          <w:rFonts w:eastAsia="Times New Roman"/>
          <w:color w:val="000000"/>
          <w:spacing w:val="-3"/>
          <w:sz w:val="28"/>
          <w:szCs w:val="28"/>
        </w:rPr>
        <w:t>К</w:t>
      </w:r>
      <w:r w:rsidRPr="001335DA">
        <w:rPr>
          <w:rFonts w:eastAsia="Times New Roman"/>
          <w:color w:val="000000"/>
          <w:spacing w:val="-3"/>
          <w:sz w:val="28"/>
          <w:szCs w:val="28"/>
        </w:rPr>
        <w:t xml:space="preserve">онференция становится международной площадкой для эффективного взаимодействия академических и </w:t>
      </w:r>
      <w:r w:rsidRPr="001335DA">
        <w:rPr>
          <w:rFonts w:eastAsia="Times New Roman"/>
          <w:color w:val="000000"/>
          <w:spacing w:val="-5"/>
          <w:sz w:val="28"/>
          <w:szCs w:val="28"/>
        </w:rPr>
        <w:t>производственных научных сообществ, а также дает возможность молодым специалистам вместе с ведущими учеными и руководителями отрасли обсудить перспективные научно-</w:t>
      </w:r>
      <w:r w:rsidRPr="001335DA">
        <w:rPr>
          <w:rFonts w:eastAsia="Times New Roman"/>
          <w:color w:val="000000"/>
          <w:sz w:val="28"/>
          <w:szCs w:val="28"/>
        </w:rPr>
        <w:t>технические разработки, внедрение к</w:t>
      </w:r>
      <w:r>
        <w:rPr>
          <w:rFonts w:eastAsia="Times New Roman"/>
          <w:color w:val="000000"/>
          <w:sz w:val="28"/>
          <w:szCs w:val="28"/>
        </w:rPr>
        <w:t>от</w:t>
      </w:r>
      <w:r w:rsidRPr="001335DA">
        <w:rPr>
          <w:rFonts w:eastAsia="Times New Roman"/>
          <w:color w:val="000000"/>
          <w:sz w:val="28"/>
          <w:szCs w:val="28"/>
        </w:rPr>
        <w:t>орых направлено на дальнейшее разви</w:t>
      </w:r>
      <w:r>
        <w:rPr>
          <w:rFonts w:eastAsia="Times New Roman"/>
          <w:color w:val="000000"/>
          <w:sz w:val="28"/>
          <w:szCs w:val="28"/>
        </w:rPr>
        <w:t>т</w:t>
      </w:r>
      <w:r w:rsidRPr="001335DA">
        <w:rPr>
          <w:rFonts w:eastAsia="Times New Roman"/>
          <w:color w:val="000000"/>
          <w:sz w:val="28"/>
          <w:szCs w:val="28"/>
        </w:rPr>
        <w:t>ие нефтяной и газовой промышленности.</w:t>
      </w:r>
    </w:p>
    <w:p w:rsidR="008376A3" w:rsidRDefault="001335DA" w:rsidP="001335DA">
      <w:pPr>
        <w:shd w:val="clear" w:color="auto" w:fill="FFFFFF"/>
        <w:spacing w:line="276" w:lineRule="auto"/>
        <w:ind w:right="7" w:firstLine="727"/>
        <w:jc w:val="both"/>
        <w:rPr>
          <w:rFonts w:eastAsia="Times New Roman"/>
          <w:color w:val="000000"/>
          <w:sz w:val="28"/>
          <w:szCs w:val="28"/>
        </w:rPr>
      </w:pPr>
      <w:r w:rsidRPr="001335DA">
        <w:rPr>
          <w:rFonts w:eastAsia="Times New Roman"/>
          <w:color w:val="000000"/>
          <w:sz w:val="28"/>
          <w:szCs w:val="28"/>
        </w:rPr>
        <w:t>Конференция является одним из самых масштабных мероприятий в сфере неф</w:t>
      </w:r>
      <w:r>
        <w:rPr>
          <w:rFonts w:eastAsia="Times New Roman"/>
          <w:color w:val="000000"/>
          <w:sz w:val="28"/>
          <w:szCs w:val="28"/>
        </w:rPr>
        <w:t>тегазового</w:t>
      </w:r>
      <w:r w:rsidRPr="001335DA">
        <w:rPr>
          <w:rFonts w:eastAsia="Times New Roman"/>
          <w:color w:val="000000"/>
          <w:sz w:val="28"/>
          <w:szCs w:val="28"/>
        </w:rPr>
        <w:t xml:space="preserve"> образования. В 2017 году </w:t>
      </w:r>
      <w:proofErr w:type="gramStart"/>
      <w:r w:rsidRPr="001335DA">
        <w:rPr>
          <w:rFonts w:eastAsia="Times New Roman"/>
          <w:color w:val="000000"/>
          <w:sz w:val="28"/>
          <w:szCs w:val="28"/>
        </w:rPr>
        <w:t xml:space="preserve">мероприятие было приурочено к </w:t>
      </w:r>
      <w:r w:rsidRPr="001335DA">
        <w:rPr>
          <w:rFonts w:eastAsia="Times New Roman"/>
          <w:color w:val="000000"/>
          <w:sz w:val="28"/>
          <w:szCs w:val="28"/>
          <w:lang w:val="en-US"/>
        </w:rPr>
        <w:t>IV</w:t>
      </w:r>
      <w:r w:rsidRPr="001335DA">
        <w:rPr>
          <w:rFonts w:eastAsia="Times New Roman"/>
          <w:color w:val="000000"/>
          <w:sz w:val="28"/>
          <w:szCs w:val="28"/>
        </w:rPr>
        <w:t xml:space="preserve"> Национальному нефтегазовому форуму и собрало</w:t>
      </w:r>
      <w:proofErr w:type="gramEnd"/>
      <w:r w:rsidRPr="001335DA">
        <w:rPr>
          <w:rFonts w:eastAsia="Times New Roman"/>
          <w:color w:val="000000"/>
          <w:sz w:val="28"/>
          <w:szCs w:val="28"/>
        </w:rPr>
        <w:t xml:space="preserve"> на своей площадке более 2000 </w:t>
      </w:r>
      <w:r>
        <w:rPr>
          <w:rFonts w:eastAsia="Times New Roman"/>
          <w:color w:val="000000"/>
          <w:spacing w:val="-4"/>
          <w:sz w:val="28"/>
          <w:szCs w:val="28"/>
        </w:rPr>
        <w:t>студент</w:t>
      </w:r>
      <w:r w:rsidRPr="001335DA">
        <w:rPr>
          <w:rFonts w:eastAsia="Times New Roman"/>
          <w:color w:val="000000"/>
          <w:spacing w:val="-4"/>
          <w:sz w:val="28"/>
          <w:szCs w:val="28"/>
        </w:rPr>
        <w:t xml:space="preserve">ов, аспирантов н молодых специалистов из 300 российских и зарубежных вузов и </w:t>
      </w:r>
      <w:r w:rsidRPr="001335DA">
        <w:rPr>
          <w:rFonts w:eastAsia="Times New Roman"/>
          <w:color w:val="000000"/>
          <w:sz w:val="28"/>
          <w:szCs w:val="28"/>
        </w:rPr>
        <w:t xml:space="preserve">организаций отрасли. В </w:t>
      </w:r>
      <w:proofErr w:type="gramStart"/>
      <w:r w:rsidRPr="001335DA">
        <w:rPr>
          <w:rFonts w:eastAsia="Times New Roman"/>
          <w:color w:val="000000"/>
          <w:sz w:val="28"/>
          <w:szCs w:val="28"/>
        </w:rPr>
        <w:t>рамках</w:t>
      </w:r>
      <w:proofErr w:type="gramEnd"/>
      <w:r w:rsidRPr="001335DA">
        <w:rPr>
          <w:rFonts w:eastAsia="Times New Roman"/>
          <w:color w:val="000000"/>
          <w:sz w:val="28"/>
          <w:szCs w:val="28"/>
        </w:rPr>
        <w:t xml:space="preserve"> </w:t>
      </w:r>
      <w:r w:rsidR="003D388A">
        <w:rPr>
          <w:rFonts w:eastAsia="Times New Roman"/>
          <w:color w:val="000000"/>
          <w:sz w:val="28"/>
          <w:szCs w:val="28"/>
        </w:rPr>
        <w:t>К</w:t>
      </w:r>
      <w:r w:rsidRPr="001335DA">
        <w:rPr>
          <w:rFonts w:eastAsia="Times New Roman"/>
          <w:color w:val="000000"/>
          <w:sz w:val="28"/>
          <w:szCs w:val="28"/>
        </w:rPr>
        <w:t xml:space="preserve">онференции </w:t>
      </w:r>
      <w:r>
        <w:rPr>
          <w:rFonts w:eastAsia="Times New Roman"/>
          <w:color w:val="000000"/>
          <w:sz w:val="28"/>
          <w:szCs w:val="28"/>
        </w:rPr>
        <w:t>будет проведен</w:t>
      </w:r>
      <w:r w:rsidRPr="001335DA">
        <w:rPr>
          <w:rFonts w:eastAsia="Times New Roman"/>
          <w:color w:val="000000"/>
          <w:sz w:val="28"/>
          <w:szCs w:val="28"/>
        </w:rPr>
        <w:t xml:space="preserve"> </w:t>
      </w:r>
      <w:r w:rsidRPr="001335DA">
        <w:rPr>
          <w:rFonts w:eastAsia="Times New Roman"/>
          <w:color w:val="000000"/>
          <w:sz w:val="28"/>
          <w:szCs w:val="28"/>
          <w:lang w:val="en-US"/>
        </w:rPr>
        <w:t>II</w:t>
      </w:r>
      <w:r w:rsidRPr="001335DA">
        <w:rPr>
          <w:rFonts w:eastAsia="Times New Roman"/>
          <w:color w:val="000000"/>
          <w:spacing w:val="-1"/>
          <w:sz w:val="28"/>
          <w:szCs w:val="28"/>
          <w:lang w:val="en-US"/>
        </w:rPr>
        <w:t>I</w:t>
      </w:r>
      <w:r w:rsidRPr="001335DA">
        <w:rPr>
          <w:rFonts w:eastAsia="Times New Roman"/>
          <w:color w:val="000000"/>
          <w:sz w:val="28"/>
          <w:szCs w:val="28"/>
        </w:rPr>
        <w:t xml:space="preserve"> Всероссийский </w:t>
      </w:r>
      <w:r w:rsidRPr="001335DA">
        <w:rPr>
          <w:rFonts w:eastAsia="Times New Roman"/>
          <w:color w:val="000000"/>
          <w:spacing w:val="-1"/>
          <w:sz w:val="28"/>
          <w:szCs w:val="28"/>
        </w:rPr>
        <w:t>конкурс на лучшее студенческое научное объединение нефтег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азовой </w:t>
      </w:r>
      <w:r w:rsidRPr="001335DA">
        <w:rPr>
          <w:rFonts w:eastAsia="Times New Roman"/>
          <w:color w:val="000000"/>
          <w:spacing w:val="-1"/>
          <w:sz w:val="28"/>
          <w:szCs w:val="28"/>
        </w:rPr>
        <w:t>отрасли</w:t>
      </w:r>
      <w:r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1335DA" w:rsidRDefault="001335DA" w:rsidP="001335DA">
      <w:pPr>
        <w:shd w:val="clear" w:color="auto" w:fill="FFFFFF"/>
        <w:spacing w:line="276" w:lineRule="auto"/>
        <w:ind w:right="7" w:firstLine="727"/>
        <w:jc w:val="both"/>
        <w:rPr>
          <w:rFonts w:eastAsia="Times New Roman"/>
          <w:color w:val="000000"/>
          <w:sz w:val="28"/>
          <w:szCs w:val="28"/>
        </w:rPr>
      </w:pPr>
    </w:p>
    <w:p w:rsidR="001335DA" w:rsidRPr="001335DA" w:rsidRDefault="001335DA" w:rsidP="001335DA">
      <w:pPr>
        <w:shd w:val="clear" w:color="auto" w:fill="FFFFFF"/>
        <w:spacing w:line="276" w:lineRule="auto"/>
        <w:ind w:left="194" w:right="7" w:firstLine="518"/>
        <w:jc w:val="both"/>
        <w:rPr>
          <w:sz w:val="28"/>
          <w:szCs w:val="28"/>
        </w:rPr>
      </w:pPr>
    </w:p>
    <w:sectPr w:rsidR="001335DA" w:rsidRPr="001335DA" w:rsidSect="001335D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DA"/>
    <w:rsid w:val="001335DA"/>
    <w:rsid w:val="003D388A"/>
    <w:rsid w:val="008376A3"/>
    <w:rsid w:val="00E0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Дарья Борисовна</dc:creator>
  <cp:lastModifiedBy>Гусева Дарья Борисовна</cp:lastModifiedBy>
  <cp:revision>1</cp:revision>
  <dcterms:created xsi:type="dcterms:W3CDTF">2018-03-30T11:44:00Z</dcterms:created>
  <dcterms:modified xsi:type="dcterms:W3CDTF">2018-03-30T11:51:00Z</dcterms:modified>
</cp:coreProperties>
</file>